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CD" w:rsidRPr="000E5507" w:rsidRDefault="00B520CD" w:rsidP="00B520CD">
      <w:pPr>
        <w:jc w:val="center"/>
        <w:rPr>
          <w:rFonts w:ascii="PT Astra Serif" w:hAnsi="PT Astra Serif"/>
          <w:b/>
        </w:rPr>
      </w:pPr>
      <w:r w:rsidRPr="000E5507">
        <w:rPr>
          <w:rFonts w:ascii="PT Astra Serif" w:hAnsi="PT Astra Serif"/>
          <w:b/>
        </w:rPr>
        <w:t xml:space="preserve">Требования к </w:t>
      </w:r>
      <w:r>
        <w:rPr>
          <w:rFonts w:ascii="PT Astra Serif" w:hAnsi="PT Astra Serif"/>
          <w:b/>
        </w:rPr>
        <w:t>информационной</w:t>
      </w:r>
      <w:r w:rsidRPr="000E5507">
        <w:rPr>
          <w:rFonts w:ascii="PT Astra Serif" w:hAnsi="PT Astra Serif"/>
          <w:b/>
        </w:rPr>
        <w:t xml:space="preserve"> карте </w:t>
      </w:r>
      <w:r>
        <w:rPr>
          <w:rFonts w:ascii="PT Astra Serif" w:hAnsi="PT Astra Serif"/>
          <w:b/>
        </w:rPr>
        <w:t>участника Фестиваля</w:t>
      </w:r>
    </w:p>
    <w:p w:rsidR="00B520CD" w:rsidRPr="000E5507" w:rsidRDefault="00B520CD" w:rsidP="00B520CD">
      <w:pPr>
        <w:jc w:val="center"/>
        <w:rPr>
          <w:rFonts w:ascii="PT Astra Serif" w:hAnsi="PT Astra Serif"/>
          <w:b/>
        </w:rPr>
      </w:pPr>
    </w:p>
    <w:p w:rsidR="00B520CD" w:rsidRPr="000E5507" w:rsidRDefault="00B520CD" w:rsidP="00B520CD">
      <w:pPr>
        <w:ind w:left="-14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Информационная</w:t>
      </w:r>
      <w:r w:rsidRPr="000E5507">
        <w:rPr>
          <w:rFonts w:ascii="PT Astra Serif" w:hAnsi="PT Astra Serif"/>
        </w:rPr>
        <w:t xml:space="preserve"> карта работы должна быть представлена в виде таблицы. Текст оформляется в текстовом редакторе </w:t>
      </w:r>
      <w:proofErr w:type="spellStart"/>
      <w:r w:rsidRPr="000E5507">
        <w:rPr>
          <w:rFonts w:ascii="PT Astra Serif" w:hAnsi="PT Astra Serif"/>
        </w:rPr>
        <w:t>Word</w:t>
      </w:r>
      <w:proofErr w:type="spellEnd"/>
      <w:r w:rsidRPr="000E5507">
        <w:rPr>
          <w:rFonts w:ascii="PT Astra Serif" w:hAnsi="PT Astra Serif"/>
        </w:rPr>
        <w:t>, шрифт «</w:t>
      </w:r>
      <w:proofErr w:type="spellStart"/>
      <w:r w:rsidRPr="000E5507">
        <w:rPr>
          <w:rFonts w:ascii="PT Astra Serif" w:hAnsi="PT Astra Serif"/>
        </w:rPr>
        <w:t>Times</w:t>
      </w:r>
      <w:proofErr w:type="spellEnd"/>
      <w:r w:rsidRPr="000E5507">
        <w:rPr>
          <w:rFonts w:ascii="PT Astra Serif" w:hAnsi="PT Astra Serif"/>
        </w:rPr>
        <w:t xml:space="preserve"> </w:t>
      </w:r>
      <w:proofErr w:type="spellStart"/>
      <w:r w:rsidRPr="000E5507">
        <w:rPr>
          <w:rFonts w:ascii="PT Astra Serif" w:hAnsi="PT Astra Serif"/>
        </w:rPr>
        <w:t>New</w:t>
      </w:r>
      <w:proofErr w:type="spellEnd"/>
      <w:r w:rsidRPr="000E5507">
        <w:rPr>
          <w:rFonts w:ascii="PT Astra Serif" w:hAnsi="PT Astra Serif"/>
        </w:rPr>
        <w:t xml:space="preserve"> </w:t>
      </w:r>
      <w:proofErr w:type="spellStart"/>
      <w:r w:rsidRPr="000E5507">
        <w:rPr>
          <w:rFonts w:ascii="PT Astra Serif" w:hAnsi="PT Astra Serif"/>
        </w:rPr>
        <w:t>Roman</w:t>
      </w:r>
      <w:proofErr w:type="spellEnd"/>
      <w:r w:rsidRPr="000E5507">
        <w:rPr>
          <w:rFonts w:ascii="PT Astra Serif" w:hAnsi="PT Astra Serif"/>
        </w:rPr>
        <w:t>», размер – 12, формат страницы А4.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275"/>
      </w:tblGrid>
      <w:tr w:rsidR="00B520CD" w:rsidRPr="000E5507" w:rsidTr="00F75B79">
        <w:tc>
          <w:tcPr>
            <w:tcW w:w="9464" w:type="dxa"/>
            <w:gridSpan w:val="2"/>
            <w:shd w:val="clear" w:color="auto" w:fill="auto"/>
          </w:tcPr>
          <w:p w:rsidR="00B520CD" w:rsidRPr="000E5507" w:rsidRDefault="00B520CD" w:rsidP="00F75B79">
            <w:pPr>
              <w:jc w:val="center"/>
              <w:rPr>
                <w:rFonts w:ascii="PT Astra Serif" w:hAnsi="PT Astra Serif"/>
                <w:b/>
              </w:rPr>
            </w:pPr>
            <w:r w:rsidRPr="00523B9C">
              <w:rPr>
                <w:rFonts w:ascii="PT Astra Serif" w:hAnsi="PT Astra Serif"/>
                <w:b/>
              </w:rPr>
              <w:t>Информационная</w:t>
            </w:r>
            <w:r w:rsidRPr="000E5507">
              <w:rPr>
                <w:rFonts w:ascii="PT Astra Serif" w:hAnsi="PT Astra Serif"/>
                <w:b/>
              </w:rPr>
              <w:t xml:space="preserve"> карта</w:t>
            </w: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Направление работы Фестиваля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Номинация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Название работы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Автор произведения (для направлений «ф</w:t>
            </w:r>
            <w:r w:rsidRPr="004767DC">
              <w:rPr>
                <w:rFonts w:ascii="PT Astra Serif" w:hAnsi="PT Astra Serif"/>
              </w:rPr>
              <w:t>ортепианная музыка</w:t>
            </w:r>
            <w:r>
              <w:rPr>
                <w:rFonts w:ascii="PT Astra Serif" w:hAnsi="PT Astra Serif"/>
              </w:rPr>
              <w:t>», «инструментальная музыка», «и</w:t>
            </w:r>
            <w:r w:rsidRPr="004767DC">
              <w:rPr>
                <w:rFonts w:ascii="PT Astra Serif" w:hAnsi="PT Astra Serif"/>
              </w:rPr>
              <w:t>нсценировки</w:t>
            </w:r>
            <w:r>
              <w:rPr>
                <w:rFonts w:ascii="PT Astra Serif" w:hAnsi="PT Astra Serif"/>
              </w:rPr>
              <w:t>, танец</w:t>
            </w:r>
            <w:r w:rsidRPr="004767DC">
              <w:rPr>
                <w:rFonts w:ascii="PT Astra Serif" w:hAnsi="PT Astra Serif"/>
              </w:rPr>
              <w:t xml:space="preserve"> и чтение произведений</w:t>
            </w:r>
            <w:r>
              <w:rPr>
                <w:rFonts w:ascii="PT Astra Serif" w:hAnsi="PT Astra Serif"/>
              </w:rPr>
              <w:t>»)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 исполнителя (для направления «Художественное творчество» ФИО автора работы)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Возраст участника Фестиваля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 руководителя работы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  <w:tr w:rsidR="00B520CD" w:rsidRPr="000E5507" w:rsidTr="00F75B79">
        <w:tc>
          <w:tcPr>
            <w:tcW w:w="3085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Комментарии к работе - краткая аннотация к работе, описывающая стиль, технику, способ исполнения произведения (не более 300 слов) </w:t>
            </w:r>
          </w:p>
        </w:tc>
        <w:tc>
          <w:tcPr>
            <w:tcW w:w="6379" w:type="dxa"/>
            <w:shd w:val="clear" w:color="auto" w:fill="auto"/>
          </w:tcPr>
          <w:p w:rsidR="00B520CD" w:rsidRPr="000E5507" w:rsidRDefault="00B520CD" w:rsidP="00F75B79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037813" w:rsidRDefault="00037813">
      <w:bookmarkStart w:id="0" w:name="_GoBack"/>
      <w:bookmarkEnd w:id="0"/>
    </w:p>
    <w:sectPr w:rsidR="000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CD"/>
    <w:rsid w:val="00037813"/>
    <w:rsid w:val="00B520CD"/>
    <w:rsid w:val="00B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9C40-5734-4E80-806B-3301EEF1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</dc:creator>
  <cp:keywords/>
  <dc:description/>
  <cp:lastModifiedBy>Ковалева Юлия</cp:lastModifiedBy>
  <cp:revision>1</cp:revision>
  <dcterms:created xsi:type="dcterms:W3CDTF">2021-03-10T06:51:00Z</dcterms:created>
  <dcterms:modified xsi:type="dcterms:W3CDTF">2021-03-10T06:52:00Z</dcterms:modified>
</cp:coreProperties>
</file>