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47" w:rsidRPr="00F02447" w:rsidRDefault="00F02447" w:rsidP="00F0244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244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02447" w:rsidRPr="00F02447" w:rsidRDefault="00F02447" w:rsidP="00F024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2447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6E23A1">
        <w:rPr>
          <w:rFonts w:ascii="Times New Roman" w:hAnsi="Times New Roman" w:cs="Times New Roman"/>
          <w:sz w:val="24"/>
          <w:szCs w:val="24"/>
        </w:rPr>
        <w:t>№456-О от 08.12.2022 г.</w:t>
      </w:r>
    </w:p>
    <w:p w:rsidR="00F02447" w:rsidRPr="0087279B" w:rsidRDefault="00F02447" w:rsidP="00F0244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2447" w:rsidRPr="0087279B" w:rsidRDefault="00F02447" w:rsidP="00F81A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79B">
        <w:rPr>
          <w:rFonts w:ascii="Times New Roman" w:hAnsi="Times New Roman" w:cs="Times New Roman"/>
          <w:b/>
          <w:sz w:val="26"/>
          <w:szCs w:val="26"/>
        </w:rPr>
        <w:t xml:space="preserve">Положение о лицейском смотре-конкурсе «2К: </w:t>
      </w:r>
      <w:proofErr w:type="spellStart"/>
      <w:r w:rsidRPr="0087279B">
        <w:rPr>
          <w:rFonts w:ascii="Times New Roman" w:hAnsi="Times New Roman" w:cs="Times New Roman"/>
          <w:b/>
          <w:sz w:val="26"/>
          <w:szCs w:val="26"/>
        </w:rPr>
        <w:t>коуч</w:t>
      </w:r>
      <w:proofErr w:type="spellEnd"/>
      <w:r w:rsidRPr="0087279B">
        <w:rPr>
          <w:rFonts w:ascii="Times New Roman" w:hAnsi="Times New Roman" w:cs="Times New Roman"/>
          <w:b/>
          <w:sz w:val="26"/>
          <w:szCs w:val="26"/>
        </w:rPr>
        <w:t xml:space="preserve"> + клиент»</w:t>
      </w:r>
    </w:p>
    <w:p w:rsidR="00F02447" w:rsidRPr="0087279B" w:rsidRDefault="00F02447" w:rsidP="00F81AC2">
      <w:pPr>
        <w:pStyle w:val="a3"/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87279B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1. Общие положения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279B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организации и проведения лицейского смотра-конкурса</w:t>
      </w:r>
      <w:r>
        <w:rPr>
          <w:rFonts w:ascii="Times New Roman" w:hAnsi="Times New Roman" w:cs="Times New Roman"/>
          <w:sz w:val="26"/>
          <w:szCs w:val="26"/>
        </w:rPr>
        <w:t xml:space="preserve"> (фестиваля)</w:t>
      </w:r>
      <w:r w:rsidRPr="0087279B">
        <w:rPr>
          <w:rFonts w:ascii="Times New Roman" w:hAnsi="Times New Roman" w:cs="Times New Roman"/>
          <w:sz w:val="26"/>
          <w:szCs w:val="26"/>
        </w:rPr>
        <w:t xml:space="preserve"> "2К: </w:t>
      </w:r>
      <w:proofErr w:type="spellStart"/>
      <w:r w:rsidRPr="0087279B">
        <w:rPr>
          <w:rFonts w:ascii="Times New Roman" w:hAnsi="Times New Roman" w:cs="Times New Roman"/>
          <w:sz w:val="26"/>
          <w:szCs w:val="26"/>
        </w:rPr>
        <w:t>коуч</w:t>
      </w:r>
      <w:proofErr w:type="spellEnd"/>
      <w:r w:rsidRPr="0087279B">
        <w:rPr>
          <w:rFonts w:ascii="Times New Roman" w:hAnsi="Times New Roman" w:cs="Times New Roman"/>
          <w:sz w:val="26"/>
          <w:szCs w:val="26"/>
        </w:rPr>
        <w:t xml:space="preserve"> + клиент " (далее – конкурс), правила участия, определения победителей и призеров. 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279B">
        <w:rPr>
          <w:rFonts w:ascii="Times New Roman" w:hAnsi="Times New Roman" w:cs="Times New Roman"/>
          <w:sz w:val="26"/>
          <w:szCs w:val="26"/>
        </w:rPr>
        <w:t xml:space="preserve">1.2. Цель конкурса – выявление, поддержка, распространение эффективного опыта совместной работы </w:t>
      </w:r>
      <w:proofErr w:type="spellStart"/>
      <w:r w:rsidRPr="0087279B">
        <w:rPr>
          <w:rFonts w:ascii="Times New Roman" w:hAnsi="Times New Roman" w:cs="Times New Roman"/>
          <w:sz w:val="26"/>
          <w:szCs w:val="26"/>
        </w:rPr>
        <w:t>коучей</w:t>
      </w:r>
      <w:proofErr w:type="spellEnd"/>
      <w:r w:rsidRPr="0087279B">
        <w:rPr>
          <w:rFonts w:ascii="Times New Roman" w:hAnsi="Times New Roman" w:cs="Times New Roman"/>
          <w:sz w:val="26"/>
          <w:szCs w:val="26"/>
        </w:rPr>
        <w:t xml:space="preserve"> и клиентов, поддержка молодых педагогов. 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279B">
        <w:rPr>
          <w:rFonts w:ascii="Times New Roman" w:hAnsi="Times New Roman" w:cs="Times New Roman"/>
          <w:sz w:val="26"/>
          <w:szCs w:val="26"/>
        </w:rPr>
        <w:t>1.3. Задачи конкурса: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279B">
        <w:rPr>
          <w:rFonts w:ascii="Times New Roman" w:hAnsi="Times New Roman" w:cs="Times New Roman"/>
          <w:sz w:val="26"/>
          <w:szCs w:val="26"/>
        </w:rPr>
        <w:t>- повышение престижа учительского труда;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279B">
        <w:rPr>
          <w:rFonts w:ascii="Times New Roman" w:hAnsi="Times New Roman" w:cs="Times New Roman"/>
          <w:sz w:val="26"/>
          <w:szCs w:val="26"/>
        </w:rPr>
        <w:t xml:space="preserve">- развитие инновационных практик в урочной, внеурочной и воспитательной деятельности </w:t>
      </w:r>
      <w:proofErr w:type="spellStart"/>
      <w:r w:rsidRPr="0087279B">
        <w:rPr>
          <w:rFonts w:ascii="Times New Roman" w:hAnsi="Times New Roman" w:cs="Times New Roman"/>
          <w:sz w:val="26"/>
          <w:szCs w:val="26"/>
        </w:rPr>
        <w:t>коучей</w:t>
      </w:r>
      <w:proofErr w:type="spellEnd"/>
      <w:r w:rsidRPr="0087279B">
        <w:rPr>
          <w:rFonts w:ascii="Times New Roman" w:hAnsi="Times New Roman" w:cs="Times New Roman"/>
          <w:sz w:val="26"/>
          <w:szCs w:val="26"/>
        </w:rPr>
        <w:t>;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279B">
        <w:rPr>
          <w:rFonts w:ascii="Times New Roman" w:hAnsi="Times New Roman" w:cs="Times New Roman"/>
          <w:sz w:val="26"/>
          <w:szCs w:val="26"/>
        </w:rPr>
        <w:t>- создание условий для адаптации молодых и малоопытных педагогов с целью закрепления их в лицее.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279B">
        <w:rPr>
          <w:rFonts w:ascii="Times New Roman" w:hAnsi="Times New Roman" w:cs="Times New Roman"/>
          <w:sz w:val="26"/>
          <w:szCs w:val="26"/>
        </w:rPr>
        <w:t xml:space="preserve">1.4. В конкурсе принимают участие пары </w:t>
      </w:r>
      <w:proofErr w:type="spellStart"/>
      <w:r w:rsidRPr="0087279B">
        <w:rPr>
          <w:rFonts w:ascii="Times New Roman" w:hAnsi="Times New Roman" w:cs="Times New Roman"/>
          <w:sz w:val="26"/>
          <w:szCs w:val="26"/>
        </w:rPr>
        <w:t>коуч</w:t>
      </w:r>
      <w:proofErr w:type="spellEnd"/>
      <w:r w:rsidRPr="0087279B">
        <w:rPr>
          <w:rFonts w:ascii="Times New Roman" w:hAnsi="Times New Roman" w:cs="Times New Roman"/>
          <w:sz w:val="26"/>
          <w:szCs w:val="26"/>
        </w:rPr>
        <w:t>-клиент, а также молодые педагоги</w:t>
      </w:r>
      <w:r>
        <w:rPr>
          <w:rFonts w:ascii="Times New Roman" w:hAnsi="Times New Roman" w:cs="Times New Roman"/>
          <w:sz w:val="26"/>
          <w:szCs w:val="26"/>
        </w:rPr>
        <w:t xml:space="preserve"> в возрасте до 35 лет</w:t>
      </w:r>
      <w:r w:rsidRPr="0087279B">
        <w:rPr>
          <w:rFonts w:ascii="Times New Roman" w:hAnsi="Times New Roman" w:cs="Times New Roman"/>
          <w:sz w:val="26"/>
          <w:szCs w:val="26"/>
        </w:rPr>
        <w:t>, которые не имеют официально закрепленного наставника.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79B">
        <w:rPr>
          <w:rFonts w:ascii="Times New Roman" w:hAnsi="Times New Roman" w:cs="Times New Roman"/>
          <w:b/>
          <w:sz w:val="26"/>
          <w:szCs w:val="26"/>
        </w:rPr>
        <w:t>2. Порядок организации и проведения конкурса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279B">
        <w:rPr>
          <w:rFonts w:ascii="Times New Roman" w:hAnsi="Times New Roman" w:cs="Times New Roman"/>
          <w:sz w:val="26"/>
          <w:szCs w:val="26"/>
        </w:rPr>
        <w:t xml:space="preserve">2.1. Организатором конкурса является администрация МБОУ Академического лицея г. Томска им. Г.А. </w:t>
      </w:r>
      <w:proofErr w:type="spellStart"/>
      <w:r w:rsidRPr="0087279B">
        <w:rPr>
          <w:rFonts w:ascii="Times New Roman" w:hAnsi="Times New Roman" w:cs="Times New Roman"/>
          <w:sz w:val="26"/>
          <w:szCs w:val="26"/>
        </w:rPr>
        <w:t>Псахье</w:t>
      </w:r>
      <w:proofErr w:type="spellEnd"/>
      <w:r w:rsidRPr="0087279B">
        <w:rPr>
          <w:rFonts w:ascii="Times New Roman" w:hAnsi="Times New Roman" w:cs="Times New Roman"/>
          <w:sz w:val="26"/>
          <w:szCs w:val="26"/>
        </w:rPr>
        <w:t xml:space="preserve"> (далее - лицей)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279B">
        <w:rPr>
          <w:rFonts w:ascii="Times New Roman" w:hAnsi="Times New Roman" w:cs="Times New Roman"/>
          <w:sz w:val="26"/>
          <w:szCs w:val="26"/>
        </w:rPr>
        <w:t>2.2. Организатор: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279B">
        <w:rPr>
          <w:rFonts w:ascii="Times New Roman" w:hAnsi="Times New Roman" w:cs="Times New Roman"/>
          <w:sz w:val="26"/>
          <w:szCs w:val="26"/>
        </w:rPr>
        <w:t>- проводит работу по пропаганде конкурса;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279B">
        <w:rPr>
          <w:rFonts w:ascii="Times New Roman" w:hAnsi="Times New Roman" w:cs="Times New Roman"/>
          <w:sz w:val="26"/>
          <w:szCs w:val="26"/>
        </w:rPr>
        <w:t>- осуществляет общее и методическое руководство;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279B">
        <w:rPr>
          <w:rFonts w:ascii="Times New Roman" w:hAnsi="Times New Roman" w:cs="Times New Roman"/>
          <w:sz w:val="26"/>
          <w:szCs w:val="26"/>
        </w:rPr>
        <w:t>- формирует и утверждает состав экспертной комиссии конкурса;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279B">
        <w:rPr>
          <w:rFonts w:ascii="Times New Roman" w:hAnsi="Times New Roman" w:cs="Times New Roman"/>
          <w:sz w:val="26"/>
          <w:szCs w:val="26"/>
        </w:rPr>
        <w:t>- утверждает списки победителей и призеров конкурса.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279B">
        <w:rPr>
          <w:rFonts w:ascii="Times New Roman" w:hAnsi="Times New Roman" w:cs="Times New Roman"/>
          <w:sz w:val="26"/>
          <w:szCs w:val="26"/>
        </w:rPr>
        <w:t xml:space="preserve">2.3. Конкурс проводится в три этапа: 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279B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87279B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7279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7279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15.01. 2023: </w:t>
      </w:r>
      <w:r w:rsidRPr="0087279B">
        <w:rPr>
          <w:rFonts w:ascii="Times New Roman" w:hAnsi="Times New Roman" w:cs="Times New Roman"/>
          <w:sz w:val="26"/>
          <w:szCs w:val="26"/>
        </w:rPr>
        <w:t xml:space="preserve">первый этап – организационный (опубликование Положения, </w:t>
      </w:r>
      <w:r>
        <w:rPr>
          <w:rFonts w:ascii="Times New Roman" w:hAnsi="Times New Roman" w:cs="Times New Roman"/>
          <w:sz w:val="26"/>
          <w:szCs w:val="26"/>
        </w:rPr>
        <w:t>прием</w:t>
      </w:r>
      <w:r w:rsidRPr="0087279B">
        <w:rPr>
          <w:rFonts w:ascii="Times New Roman" w:hAnsi="Times New Roman" w:cs="Times New Roman"/>
          <w:sz w:val="26"/>
          <w:szCs w:val="26"/>
        </w:rPr>
        <w:t xml:space="preserve"> заяв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87279B">
        <w:rPr>
          <w:rFonts w:ascii="Times New Roman" w:hAnsi="Times New Roman" w:cs="Times New Roman"/>
          <w:sz w:val="26"/>
          <w:szCs w:val="26"/>
        </w:rPr>
        <w:t xml:space="preserve"> (Приложение 1), </w:t>
      </w:r>
      <w:r>
        <w:rPr>
          <w:rFonts w:ascii="Times New Roman" w:hAnsi="Times New Roman" w:cs="Times New Roman"/>
          <w:sz w:val="26"/>
          <w:szCs w:val="26"/>
        </w:rPr>
        <w:t>оформление</w:t>
      </w:r>
      <w:r w:rsidRPr="0087279B">
        <w:rPr>
          <w:rFonts w:ascii="Times New Roman" w:hAnsi="Times New Roman" w:cs="Times New Roman"/>
          <w:sz w:val="26"/>
          <w:szCs w:val="26"/>
        </w:rPr>
        <w:t xml:space="preserve"> методической разработки);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279B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15.01.2023</w:t>
      </w:r>
      <w:r w:rsidRPr="0087279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25.02.2023: </w:t>
      </w:r>
      <w:r w:rsidRPr="0087279B">
        <w:rPr>
          <w:rFonts w:ascii="Times New Roman" w:hAnsi="Times New Roman" w:cs="Times New Roman"/>
          <w:sz w:val="26"/>
          <w:szCs w:val="26"/>
        </w:rPr>
        <w:t xml:space="preserve">второй этап – проведение открытых мероприятий (по графику); 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279B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25.02.2023 – 28.02.2023: </w:t>
      </w:r>
      <w:r w:rsidRPr="0087279B">
        <w:rPr>
          <w:rFonts w:ascii="Times New Roman" w:hAnsi="Times New Roman" w:cs="Times New Roman"/>
          <w:sz w:val="26"/>
          <w:szCs w:val="26"/>
        </w:rPr>
        <w:t>третий этап – подведение итогов.</w:t>
      </w:r>
    </w:p>
    <w:p w:rsidR="00F02447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На смотр-конкурс могут быть представлены уроки, внеурочные и внеклассные мероприятия, в том числе проводимые в дистанционной форме.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87279B">
        <w:rPr>
          <w:rFonts w:ascii="Times New Roman" w:hAnsi="Times New Roman" w:cs="Times New Roman"/>
          <w:sz w:val="26"/>
          <w:szCs w:val="26"/>
        </w:rPr>
        <w:t>. Номинации конкурса: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87279B">
        <w:rPr>
          <w:rFonts w:ascii="Times New Roman" w:hAnsi="Times New Roman" w:cs="Times New Roman"/>
          <w:sz w:val="26"/>
          <w:szCs w:val="26"/>
          <w:lang w:eastAsia="zh-CN"/>
        </w:rPr>
        <w:t>- «Лучшее совместное внеурочное мероприятие»;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87279B">
        <w:rPr>
          <w:rFonts w:ascii="Times New Roman" w:hAnsi="Times New Roman" w:cs="Times New Roman"/>
          <w:sz w:val="26"/>
          <w:szCs w:val="26"/>
          <w:lang w:eastAsia="zh-CN"/>
        </w:rPr>
        <w:t>- «Лучший совместный урок»;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87279B">
        <w:rPr>
          <w:rFonts w:ascii="Times New Roman" w:hAnsi="Times New Roman" w:cs="Times New Roman"/>
          <w:sz w:val="26"/>
          <w:szCs w:val="26"/>
          <w:lang w:eastAsia="zh-CN"/>
        </w:rPr>
        <w:t>- «Лучшее совместное воспитательное мероприятие»;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87279B">
        <w:rPr>
          <w:rFonts w:ascii="Times New Roman" w:hAnsi="Times New Roman" w:cs="Times New Roman"/>
          <w:sz w:val="26"/>
          <w:szCs w:val="26"/>
          <w:lang w:eastAsia="zh-CN"/>
        </w:rPr>
        <w:t>- «Лучшая команда»;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87279B">
        <w:rPr>
          <w:rFonts w:ascii="Times New Roman" w:hAnsi="Times New Roman" w:cs="Times New Roman"/>
          <w:sz w:val="26"/>
          <w:szCs w:val="26"/>
          <w:lang w:eastAsia="zh-CN"/>
        </w:rPr>
        <w:t>- «Открытие года».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lastRenderedPageBreak/>
        <w:t>2.6</w:t>
      </w:r>
      <w:r w:rsidRPr="0087279B">
        <w:rPr>
          <w:rFonts w:ascii="Times New Roman" w:hAnsi="Times New Roman" w:cs="Times New Roman"/>
          <w:sz w:val="26"/>
          <w:szCs w:val="26"/>
          <w:lang w:eastAsia="zh-CN"/>
        </w:rPr>
        <w:t>. Организатор оставляет за собой право создавать в случае необходимости дополнительные номинации.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Pr="0087279B">
        <w:rPr>
          <w:rFonts w:ascii="Times New Roman" w:hAnsi="Times New Roman" w:cs="Times New Roman"/>
          <w:sz w:val="26"/>
          <w:szCs w:val="26"/>
        </w:rPr>
        <w:t>. Состав жюри конкурса формируется из числа заместителей директора и педагогов лицея.</w:t>
      </w:r>
    </w:p>
    <w:p w:rsidR="00F02447" w:rsidRPr="0087279B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Pr="0087279B">
        <w:rPr>
          <w:rFonts w:ascii="Times New Roman" w:hAnsi="Times New Roman" w:cs="Times New Roman"/>
          <w:sz w:val="26"/>
          <w:szCs w:val="26"/>
        </w:rPr>
        <w:t>. Жюри конкурса:</w:t>
      </w:r>
    </w:p>
    <w:p w:rsidR="00F02447" w:rsidRPr="00F02447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47">
        <w:rPr>
          <w:rFonts w:ascii="Times New Roman" w:hAnsi="Times New Roman" w:cs="Times New Roman"/>
          <w:sz w:val="24"/>
          <w:szCs w:val="24"/>
        </w:rPr>
        <w:t>- оценивает конкурсные материалы и посещенные мероприятия в соответствии с критериями (Приложения 2-3);</w:t>
      </w:r>
    </w:p>
    <w:p w:rsidR="00F02447" w:rsidRPr="00F02447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47">
        <w:rPr>
          <w:rFonts w:ascii="Times New Roman" w:hAnsi="Times New Roman" w:cs="Times New Roman"/>
          <w:sz w:val="24"/>
          <w:szCs w:val="24"/>
        </w:rPr>
        <w:t>- составляет протоколы</w:t>
      </w:r>
      <w:r w:rsidRPr="00F02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447">
        <w:rPr>
          <w:rFonts w:ascii="Times New Roman" w:hAnsi="Times New Roman" w:cs="Times New Roman"/>
          <w:sz w:val="24"/>
          <w:szCs w:val="24"/>
        </w:rPr>
        <w:t>оценки конкурсных материалов и итоговые протоколы результатов участников конкурса;</w:t>
      </w:r>
    </w:p>
    <w:p w:rsidR="00F02447" w:rsidRPr="00F02447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47">
        <w:rPr>
          <w:rFonts w:ascii="Times New Roman" w:hAnsi="Times New Roman" w:cs="Times New Roman"/>
          <w:sz w:val="24"/>
          <w:szCs w:val="24"/>
        </w:rPr>
        <w:t>- определяет не менее двух лауреатов конкурса по каждой номинации.</w:t>
      </w:r>
    </w:p>
    <w:p w:rsidR="00F02447" w:rsidRPr="00F02447" w:rsidRDefault="00F02447" w:rsidP="00F81A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47">
        <w:rPr>
          <w:rFonts w:ascii="Times New Roman" w:hAnsi="Times New Roman" w:cs="Times New Roman"/>
          <w:sz w:val="24"/>
          <w:szCs w:val="24"/>
        </w:rPr>
        <w:t>2.9. Все мероприятия, проводимые в рамках смотра-конкурса (уроки, внеурочные и внеклассные мероприятия) носят открытый характер.</w:t>
      </w:r>
    </w:p>
    <w:p w:rsidR="00F02447" w:rsidRPr="00F02447" w:rsidRDefault="00F02447" w:rsidP="00F81AC2">
      <w:pPr>
        <w:spacing w:after="0"/>
        <w:ind w:left="-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47">
        <w:rPr>
          <w:rFonts w:ascii="Times New Roman" w:hAnsi="Times New Roman" w:cs="Times New Roman"/>
          <w:b/>
          <w:sz w:val="24"/>
          <w:szCs w:val="24"/>
        </w:rPr>
        <w:t>3. Подведение итогов смотра-конкурса</w:t>
      </w:r>
    </w:p>
    <w:p w:rsidR="00F02447" w:rsidRPr="00F02447" w:rsidRDefault="00F02447" w:rsidP="00F81AC2">
      <w:pPr>
        <w:spacing w:after="0"/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2447">
        <w:rPr>
          <w:rFonts w:ascii="Times New Roman" w:hAnsi="Times New Roman" w:cs="Times New Roman"/>
          <w:sz w:val="24"/>
          <w:szCs w:val="24"/>
        </w:rPr>
        <w:t xml:space="preserve">3.1. Все </w:t>
      </w:r>
      <w:proofErr w:type="spellStart"/>
      <w:r w:rsidRPr="00F02447">
        <w:rPr>
          <w:rFonts w:ascii="Times New Roman" w:hAnsi="Times New Roman" w:cs="Times New Roman"/>
          <w:sz w:val="24"/>
          <w:szCs w:val="24"/>
        </w:rPr>
        <w:t>коучи</w:t>
      </w:r>
      <w:proofErr w:type="spellEnd"/>
      <w:r w:rsidRPr="00F02447">
        <w:rPr>
          <w:rFonts w:ascii="Times New Roman" w:hAnsi="Times New Roman" w:cs="Times New Roman"/>
          <w:sz w:val="24"/>
          <w:szCs w:val="24"/>
        </w:rPr>
        <w:t xml:space="preserve"> и клиенты, молодые педагоги и их консультанты, принявшие участие в смотре-конкурсе, получают сертификаты участников, лауреаты награждаются дипломами.</w:t>
      </w:r>
    </w:p>
    <w:p w:rsidR="00F02447" w:rsidRPr="00F02447" w:rsidRDefault="00F02447" w:rsidP="00F81AC2">
      <w:pPr>
        <w:spacing w:after="0"/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2447">
        <w:rPr>
          <w:rFonts w:ascii="Times New Roman" w:hAnsi="Times New Roman" w:cs="Times New Roman"/>
          <w:sz w:val="24"/>
          <w:szCs w:val="24"/>
        </w:rPr>
        <w:t xml:space="preserve">3.2. Информация об итоги конкурса публикуются на сайте лицея </w:t>
      </w:r>
      <w:hyperlink r:id="rId5" w:history="1">
        <w:r w:rsidRPr="00F02447">
          <w:rPr>
            <w:rStyle w:val="a4"/>
            <w:rFonts w:ascii="Times New Roman" w:hAnsi="Times New Roman" w:cs="Times New Roman"/>
            <w:sz w:val="24"/>
            <w:szCs w:val="24"/>
          </w:rPr>
          <w:t>https://aclic.ru/</w:t>
        </w:r>
      </w:hyperlink>
      <w:r w:rsidRPr="00F024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447" w:rsidRPr="0087279B" w:rsidRDefault="00F02447" w:rsidP="00F02447">
      <w:pPr>
        <w:ind w:left="-142" w:hanging="426"/>
        <w:rPr>
          <w:sz w:val="26"/>
          <w:szCs w:val="26"/>
        </w:rPr>
      </w:pPr>
    </w:p>
    <w:p w:rsidR="00F02447" w:rsidRDefault="00225227" w:rsidP="0022522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25227" w:rsidRPr="00603F1D" w:rsidRDefault="00225227" w:rsidP="0022522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3F1D">
        <w:rPr>
          <w:rFonts w:ascii="Times New Roman" w:hAnsi="Times New Roman" w:cs="Times New Roman"/>
          <w:b/>
          <w:sz w:val="20"/>
          <w:szCs w:val="20"/>
        </w:rPr>
        <w:t xml:space="preserve">(к Положению о лицейском </w:t>
      </w:r>
    </w:p>
    <w:p w:rsidR="00225227" w:rsidRPr="00603F1D" w:rsidRDefault="00225227" w:rsidP="0022522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3F1D">
        <w:rPr>
          <w:rFonts w:ascii="Times New Roman" w:hAnsi="Times New Roman" w:cs="Times New Roman"/>
          <w:b/>
          <w:sz w:val="20"/>
          <w:szCs w:val="20"/>
        </w:rPr>
        <w:t xml:space="preserve">смотре-конкурсе «2К: </w:t>
      </w:r>
      <w:proofErr w:type="spellStart"/>
      <w:r w:rsidRPr="00603F1D">
        <w:rPr>
          <w:rFonts w:ascii="Times New Roman" w:hAnsi="Times New Roman" w:cs="Times New Roman"/>
          <w:b/>
          <w:sz w:val="20"/>
          <w:szCs w:val="20"/>
        </w:rPr>
        <w:t>коуч</w:t>
      </w:r>
      <w:proofErr w:type="spellEnd"/>
      <w:r w:rsidRPr="00603F1D">
        <w:rPr>
          <w:rFonts w:ascii="Times New Roman" w:hAnsi="Times New Roman" w:cs="Times New Roman"/>
          <w:b/>
          <w:sz w:val="20"/>
          <w:szCs w:val="20"/>
        </w:rPr>
        <w:t xml:space="preserve"> + клиент»)</w:t>
      </w:r>
    </w:p>
    <w:p w:rsidR="00225227" w:rsidRDefault="00225227" w:rsidP="00F024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447" w:rsidRPr="00225227" w:rsidRDefault="00F02447" w:rsidP="00225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F02447" w:rsidRPr="00225227" w:rsidRDefault="00F02447" w:rsidP="00225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b/>
          <w:sz w:val="24"/>
          <w:szCs w:val="24"/>
        </w:rPr>
        <w:t>на участие в смотре-конкурсе</w:t>
      </w:r>
    </w:p>
    <w:p w:rsidR="00F02447" w:rsidRPr="00225227" w:rsidRDefault="00F02447" w:rsidP="00225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447" w:rsidRDefault="00F02447" w:rsidP="00225227">
      <w:pPr>
        <w:spacing w:after="0" w:line="240" w:lineRule="auto"/>
        <w:jc w:val="right"/>
        <w:rPr>
          <w:b/>
        </w:rPr>
      </w:pPr>
    </w:p>
    <w:tbl>
      <w:tblPr>
        <w:tblStyle w:val="a5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1842"/>
        <w:gridCol w:w="2127"/>
        <w:gridCol w:w="850"/>
        <w:gridCol w:w="1701"/>
        <w:gridCol w:w="1276"/>
      </w:tblGrid>
      <w:tr w:rsidR="00225227" w:rsidTr="00225227">
        <w:tc>
          <w:tcPr>
            <w:tcW w:w="445" w:type="dxa"/>
          </w:tcPr>
          <w:p w:rsidR="00225227" w:rsidRPr="00225227" w:rsidRDefault="00225227" w:rsidP="0022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</w:tcPr>
          <w:p w:rsidR="00225227" w:rsidRPr="00225227" w:rsidRDefault="00225227" w:rsidP="0022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клиента, молодого педагога</w:t>
            </w:r>
          </w:p>
        </w:tc>
        <w:tc>
          <w:tcPr>
            <w:tcW w:w="1842" w:type="dxa"/>
          </w:tcPr>
          <w:p w:rsidR="00225227" w:rsidRPr="00225227" w:rsidRDefault="00225227" w:rsidP="0022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spellStart"/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коуча</w:t>
            </w:r>
            <w:proofErr w:type="spellEnd"/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консультанта </w:t>
            </w:r>
          </w:p>
          <w:p w:rsidR="00225227" w:rsidRPr="00225227" w:rsidRDefault="00225227" w:rsidP="0022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127" w:type="dxa"/>
          </w:tcPr>
          <w:p w:rsidR="00225227" w:rsidRPr="00225227" w:rsidRDefault="00225227" w:rsidP="0022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850" w:type="dxa"/>
          </w:tcPr>
          <w:p w:rsidR="00225227" w:rsidRPr="00225227" w:rsidRDefault="00225227" w:rsidP="0022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225227" w:rsidRPr="00225227" w:rsidRDefault="00225227" w:rsidP="0022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Дата  и время мероприятия</w:t>
            </w:r>
          </w:p>
        </w:tc>
        <w:tc>
          <w:tcPr>
            <w:tcW w:w="1276" w:type="dxa"/>
          </w:tcPr>
          <w:p w:rsidR="00225227" w:rsidRPr="00225227" w:rsidRDefault="00225227" w:rsidP="0022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25227" w:rsidRPr="00225227" w:rsidTr="00225227">
        <w:tc>
          <w:tcPr>
            <w:tcW w:w="445" w:type="dxa"/>
          </w:tcPr>
          <w:p w:rsidR="00225227" w:rsidRPr="00225227" w:rsidRDefault="00225227" w:rsidP="00225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225227" w:rsidRPr="00225227" w:rsidRDefault="00225227" w:rsidP="00225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227" w:rsidRPr="00225227" w:rsidRDefault="00225227" w:rsidP="00225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227" w:rsidRPr="00225227" w:rsidRDefault="00225227" w:rsidP="00225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227" w:rsidRPr="00225227" w:rsidRDefault="00225227" w:rsidP="00225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5227" w:rsidRPr="00225227" w:rsidRDefault="00225227" w:rsidP="00225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5227" w:rsidRPr="00225227" w:rsidRDefault="00225227" w:rsidP="00225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27" w:rsidRPr="00225227" w:rsidTr="00225227">
        <w:tc>
          <w:tcPr>
            <w:tcW w:w="445" w:type="dxa"/>
          </w:tcPr>
          <w:p w:rsidR="00225227" w:rsidRPr="00225227" w:rsidRDefault="00225227" w:rsidP="00225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225227" w:rsidRPr="00225227" w:rsidRDefault="00225227" w:rsidP="00225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227" w:rsidRPr="00225227" w:rsidRDefault="00225227" w:rsidP="00225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227" w:rsidRPr="00225227" w:rsidRDefault="00225227" w:rsidP="00225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227" w:rsidRPr="00225227" w:rsidRDefault="00225227" w:rsidP="00225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5227" w:rsidRPr="00225227" w:rsidRDefault="00225227" w:rsidP="00225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5227" w:rsidRPr="00225227" w:rsidRDefault="00225227" w:rsidP="00225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447" w:rsidRDefault="00F02447" w:rsidP="00F02447">
      <w:pPr>
        <w:jc w:val="right"/>
        <w:rPr>
          <w:b/>
        </w:rPr>
      </w:pPr>
    </w:p>
    <w:p w:rsidR="00F02447" w:rsidRDefault="00F02447" w:rsidP="00F02447">
      <w:pPr>
        <w:jc w:val="right"/>
        <w:rPr>
          <w:b/>
        </w:rPr>
      </w:pPr>
    </w:p>
    <w:p w:rsidR="00F02447" w:rsidRDefault="00F02447" w:rsidP="00F02447">
      <w:pPr>
        <w:jc w:val="right"/>
        <w:rPr>
          <w:b/>
        </w:rPr>
      </w:pPr>
    </w:p>
    <w:p w:rsidR="00F02447" w:rsidRDefault="00F02447" w:rsidP="00F02447">
      <w:pPr>
        <w:jc w:val="right"/>
        <w:rPr>
          <w:b/>
        </w:rPr>
      </w:pPr>
    </w:p>
    <w:p w:rsidR="00F02447" w:rsidRDefault="00F02447" w:rsidP="00F02447">
      <w:pPr>
        <w:jc w:val="right"/>
        <w:rPr>
          <w:b/>
        </w:rPr>
      </w:pPr>
    </w:p>
    <w:p w:rsidR="00F02447" w:rsidRDefault="00F02447" w:rsidP="00F02447">
      <w:pPr>
        <w:jc w:val="right"/>
        <w:rPr>
          <w:b/>
        </w:rPr>
      </w:pPr>
    </w:p>
    <w:p w:rsidR="00F02447" w:rsidRDefault="00F02447" w:rsidP="00F02447">
      <w:pPr>
        <w:jc w:val="right"/>
        <w:rPr>
          <w:b/>
        </w:rPr>
      </w:pPr>
    </w:p>
    <w:p w:rsidR="00603F1D" w:rsidRDefault="00603F1D" w:rsidP="00603F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2447" w:rsidRDefault="00F02447" w:rsidP="00603F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603F1D" w:rsidRPr="00603F1D" w:rsidRDefault="00603F1D" w:rsidP="00603F1D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3F1D">
        <w:rPr>
          <w:rFonts w:ascii="Times New Roman" w:hAnsi="Times New Roman" w:cs="Times New Roman"/>
          <w:b/>
          <w:sz w:val="20"/>
          <w:szCs w:val="20"/>
        </w:rPr>
        <w:t xml:space="preserve">(к Положению о лицейском </w:t>
      </w:r>
    </w:p>
    <w:p w:rsidR="00603F1D" w:rsidRPr="00603F1D" w:rsidRDefault="00603F1D" w:rsidP="00603F1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3F1D">
        <w:rPr>
          <w:rFonts w:ascii="Times New Roman" w:hAnsi="Times New Roman" w:cs="Times New Roman"/>
          <w:b/>
          <w:sz w:val="20"/>
          <w:szCs w:val="20"/>
        </w:rPr>
        <w:t xml:space="preserve">смотре-конкурсе «2К: </w:t>
      </w:r>
      <w:proofErr w:type="spellStart"/>
      <w:r w:rsidRPr="00603F1D">
        <w:rPr>
          <w:rFonts w:ascii="Times New Roman" w:hAnsi="Times New Roman" w:cs="Times New Roman"/>
          <w:b/>
          <w:sz w:val="20"/>
          <w:szCs w:val="20"/>
        </w:rPr>
        <w:t>коуч</w:t>
      </w:r>
      <w:proofErr w:type="spellEnd"/>
      <w:r w:rsidRPr="00603F1D">
        <w:rPr>
          <w:rFonts w:ascii="Times New Roman" w:hAnsi="Times New Roman" w:cs="Times New Roman"/>
          <w:b/>
          <w:sz w:val="20"/>
          <w:szCs w:val="20"/>
        </w:rPr>
        <w:t xml:space="preserve"> + клиент»)</w:t>
      </w:r>
    </w:p>
    <w:p w:rsidR="00603F1D" w:rsidRDefault="00603F1D" w:rsidP="00F024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447" w:rsidRPr="00225227" w:rsidRDefault="00F02447" w:rsidP="00F02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b/>
          <w:sz w:val="24"/>
          <w:szCs w:val="24"/>
        </w:rPr>
        <w:t>ЭКСПЕРТНАЯ КАРТА УРОКА, ВНЕУРОЧНОГО МЕРОПРИЯТИЯ</w:t>
      </w:r>
    </w:p>
    <w:p w:rsidR="00F02447" w:rsidRPr="00225227" w:rsidRDefault="00F02447" w:rsidP="00F02447">
      <w:pPr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b/>
          <w:sz w:val="24"/>
          <w:szCs w:val="24"/>
        </w:rPr>
        <w:t xml:space="preserve">Клиент (молодой педагог) _____________________________________________________________________________                          </w:t>
      </w:r>
    </w:p>
    <w:p w:rsidR="00F02447" w:rsidRPr="00225227" w:rsidRDefault="00F02447" w:rsidP="00F024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5227">
        <w:rPr>
          <w:rFonts w:ascii="Times New Roman" w:hAnsi="Times New Roman" w:cs="Times New Roman"/>
          <w:b/>
          <w:sz w:val="24"/>
          <w:szCs w:val="24"/>
        </w:rPr>
        <w:t>Коуч</w:t>
      </w:r>
      <w:proofErr w:type="spellEnd"/>
      <w:r w:rsidRPr="00225227">
        <w:rPr>
          <w:rFonts w:ascii="Times New Roman" w:hAnsi="Times New Roman" w:cs="Times New Roman"/>
          <w:b/>
          <w:sz w:val="24"/>
          <w:szCs w:val="24"/>
        </w:rPr>
        <w:t xml:space="preserve"> (консультант) </w:t>
      </w:r>
      <w:r w:rsidRPr="00225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447" w:rsidRPr="00225227" w:rsidRDefault="00F02447" w:rsidP="00F02447">
      <w:pPr>
        <w:jc w:val="both"/>
        <w:rPr>
          <w:rFonts w:ascii="Times New Roman" w:hAnsi="Times New Roman" w:cs="Times New Roman"/>
          <w:sz w:val="24"/>
          <w:szCs w:val="24"/>
        </w:rPr>
      </w:pPr>
      <w:r w:rsidRPr="00225227">
        <w:rPr>
          <w:rFonts w:ascii="Times New Roman" w:hAnsi="Times New Roman" w:cs="Times New Roman"/>
          <w:sz w:val="24"/>
          <w:szCs w:val="24"/>
        </w:rPr>
        <w:t>Класс ____________________</w:t>
      </w:r>
    </w:p>
    <w:p w:rsidR="00F02447" w:rsidRPr="00225227" w:rsidRDefault="00F02447" w:rsidP="00F02447">
      <w:pPr>
        <w:jc w:val="both"/>
        <w:rPr>
          <w:rFonts w:ascii="Times New Roman" w:hAnsi="Times New Roman" w:cs="Times New Roman"/>
          <w:sz w:val="24"/>
          <w:szCs w:val="24"/>
        </w:rPr>
      </w:pPr>
      <w:r w:rsidRPr="00225227">
        <w:rPr>
          <w:rFonts w:ascii="Times New Roman" w:hAnsi="Times New Roman" w:cs="Times New Roman"/>
          <w:sz w:val="24"/>
          <w:szCs w:val="24"/>
        </w:rPr>
        <w:t>Предмет __________________________________________</w:t>
      </w:r>
    </w:p>
    <w:p w:rsidR="00F02447" w:rsidRPr="00F81AC2" w:rsidRDefault="00F02447" w:rsidP="00F81A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sz w:val="24"/>
          <w:szCs w:val="24"/>
        </w:rPr>
        <w:t>Тема</w:t>
      </w:r>
      <w:r w:rsidRPr="0022522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</w:t>
      </w:r>
      <w:r w:rsidR="00F81AC2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F02447" w:rsidRPr="00F81AC2" w:rsidRDefault="00F02447" w:rsidP="00F81AC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AC2">
        <w:rPr>
          <w:rFonts w:ascii="Times New Roman" w:hAnsi="Times New Roman" w:cs="Times New Roman"/>
          <w:sz w:val="20"/>
          <w:szCs w:val="20"/>
        </w:rPr>
        <w:t>За каждый критерий ставятся баллы от 0 до 2 (0-критерий отсутствует, 1 – проявляется частично, 2 – присутствует в полном объеме).    Подсчитывается сумма баллов.</w:t>
      </w:r>
    </w:p>
    <w:tbl>
      <w:tblPr>
        <w:tblW w:w="10632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9"/>
        <w:gridCol w:w="5985"/>
        <w:gridCol w:w="2946"/>
        <w:gridCol w:w="992"/>
      </w:tblGrid>
      <w:tr w:rsidR="00F02447" w:rsidRPr="00225227" w:rsidTr="00F02447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Примечание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урока</w:t>
            </w: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447" w:rsidRPr="00225227" w:rsidRDefault="00F02447" w:rsidP="00F0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Прослеживается ли реализация поставленных учителем целей урока?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урока: </w:t>
            </w: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тип урока, структура урока, этапы, их логическая последовательность и дозировка во времени, соответствие построения урока его содержанию и поставленной цели.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Каким образом учитель обеспечивает мотивацию изучения данной темы (учебного материала)?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урока требованиям ФГОС: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Ориентация на новые образовательные результаты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Нацеленность деятельности на формирование: личностных УУД,</w:t>
            </w:r>
          </w:p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регулятивных УУД,</w:t>
            </w:r>
          </w:p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УУД,</w:t>
            </w:r>
          </w:p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коммуникативных УУД,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(проектная,  исследовательская, ИКТ и др.)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Научная правильность освещения материала на уроке, его соответствие возрастным возможностям.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урока требованиям программы.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Связь теории с практикой, использование жизненного опыта учеников с целью развития у них познавательной активности и самостоятельности.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Связь изучаемого материала с ранее пройденным,  </w:t>
            </w:r>
            <w:proofErr w:type="spellStart"/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 урока: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способов деятельности учащихся. Постановка учителем проблемных вопросов, создание проблемной ситуации.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Какие методы использовались учителем? Какова доля репродуктивной и поисковой (исследовательской) деятельности? Сравните их соотношение:</w:t>
            </w:r>
          </w:p>
          <w:p w:rsidR="00F02447" w:rsidRPr="00225227" w:rsidRDefault="00F02447" w:rsidP="00F024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i/>
                <w:sz w:val="24"/>
                <w:szCs w:val="24"/>
              </w:rPr>
              <w:t>примерное число заданий репродуктивного характера («прочитай», «перескажи», «повтори», «вспомни»)</w:t>
            </w:r>
          </w:p>
          <w:p w:rsidR="00F02447" w:rsidRPr="00225227" w:rsidRDefault="00F02447" w:rsidP="00F024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i/>
                <w:sz w:val="24"/>
                <w:szCs w:val="24"/>
              </w:rPr>
              <w:t>примерное число заданий  поискового характера («докажи», «объясни», «оцени», «сравни», «найди ошибку»)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Соотношение деятельности учителя и деятельности учащихся. Объем и характер самостоятельных работ.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методов познания использует учитель (подчеркните):</w:t>
            </w:r>
          </w:p>
          <w:p w:rsidR="00F02447" w:rsidRPr="00225227" w:rsidRDefault="00F02447" w:rsidP="00F0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наблюдение, опыт, поиск информации, сравнение, чтение (другое дополнить). </w:t>
            </w: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инновационного опыта (</w:t>
            </w:r>
            <w:r w:rsidRPr="00225227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результатов творческой деятельности, умение создавать благоприятные  условия развития детей</w:t>
            </w: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Применение диалоговых форм общения.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Создание нестандартных ситуаций при использовании знаний учащимися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Осуществление обратной связи ученик-учитель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Сочетание фронтальной, групповой и индивидуальной работы.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дифференцированного обучения. Наличие заданий для детей разного уровня </w:t>
            </w:r>
            <w:proofErr w:type="spellStart"/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Средства обучения. Целесообразность их использования в соответствии с темой, этапом обучения. Использование интерактивной доски, ИКТ.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наглядного материала: </w:t>
            </w:r>
            <w:r w:rsidRPr="00225227">
              <w:rPr>
                <w:rFonts w:ascii="Times New Roman" w:hAnsi="Times New Roman" w:cs="Times New Roman"/>
                <w:i/>
                <w:sz w:val="24"/>
                <w:szCs w:val="24"/>
              </w:rPr>
              <w:t>в качестве иллюстраций, для эмоциональной поддержки, для решения обучающих задач.</w:t>
            </w:r>
          </w:p>
          <w:p w:rsidR="00F02447" w:rsidRPr="00225227" w:rsidRDefault="00F02447" w:rsidP="00F024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материал: </w:t>
            </w:r>
            <w:r w:rsidRPr="00225227">
              <w:rPr>
                <w:rFonts w:ascii="Times New Roman" w:hAnsi="Times New Roman" w:cs="Times New Roman"/>
                <w:i/>
                <w:sz w:val="24"/>
                <w:szCs w:val="24"/>
              </w:rPr>
              <w:t>избыточен, достаточен, уместен, недостаточен.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самоконтроля и самооценки.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ind w:left="-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основы урока: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rPr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Учет учителем уровней актуального развития учащихся и зоны их ближайшего развития.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Реализация развивающей функции обучения.</w:t>
            </w:r>
          </w:p>
          <w:p w:rsidR="00F02447" w:rsidRPr="00225227" w:rsidRDefault="00F02447" w:rsidP="00F0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качеств: </w:t>
            </w:r>
            <w:r w:rsidRPr="00225227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восприятие, внимание, воображение, мышление, память, речь</w:t>
            </w: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Ритмичность урока: чередование материала разной степени трудности, разнообразие видов учебной деятельности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Наличие психологических пауз и разрядки. Эмоциональная атмосфера урока.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оптимальный объем, доступность инструктажа, дифференциация, предоставление права выбора.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элементов нового в педагогической деятельности учителя (отсутствие шаблона</w:t>
            </w: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0244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rPr>
          <w:trHeight w:val="90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Рекомендации ________________________________________________________________________________________________________________________________________________________________________</w:t>
            </w:r>
          </w:p>
          <w:p w:rsidR="00F02447" w:rsidRPr="00225227" w:rsidRDefault="00F02447" w:rsidP="00F81A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Подпись эксперта_________                                      _____________________________                                </w:t>
            </w:r>
          </w:p>
          <w:p w:rsidR="00F02447" w:rsidRPr="00F81AC2" w:rsidRDefault="00F02447" w:rsidP="00F81AC2">
            <w:pPr>
              <w:spacing w:after="0"/>
              <w:ind w:left="-142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F81AC2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  <w:p w:rsidR="00F02447" w:rsidRPr="00225227" w:rsidRDefault="00F02447" w:rsidP="00F81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F02447" w:rsidRDefault="00F02447" w:rsidP="00603F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603F1D" w:rsidRPr="00603F1D" w:rsidRDefault="00603F1D" w:rsidP="00603F1D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3F1D">
        <w:rPr>
          <w:rFonts w:ascii="Times New Roman" w:hAnsi="Times New Roman" w:cs="Times New Roman"/>
          <w:b/>
          <w:sz w:val="20"/>
          <w:szCs w:val="20"/>
        </w:rPr>
        <w:t xml:space="preserve">(к Положению о лицейском </w:t>
      </w:r>
    </w:p>
    <w:p w:rsidR="00603F1D" w:rsidRPr="00603F1D" w:rsidRDefault="00603F1D" w:rsidP="00603F1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3F1D">
        <w:rPr>
          <w:rFonts w:ascii="Times New Roman" w:hAnsi="Times New Roman" w:cs="Times New Roman"/>
          <w:b/>
          <w:sz w:val="20"/>
          <w:szCs w:val="20"/>
        </w:rPr>
        <w:t xml:space="preserve">смотре-конкурсе «2К: </w:t>
      </w:r>
      <w:proofErr w:type="spellStart"/>
      <w:r w:rsidRPr="00603F1D">
        <w:rPr>
          <w:rFonts w:ascii="Times New Roman" w:hAnsi="Times New Roman" w:cs="Times New Roman"/>
          <w:b/>
          <w:sz w:val="20"/>
          <w:szCs w:val="20"/>
        </w:rPr>
        <w:t>коуч</w:t>
      </w:r>
      <w:proofErr w:type="spellEnd"/>
      <w:r w:rsidRPr="00603F1D">
        <w:rPr>
          <w:rFonts w:ascii="Times New Roman" w:hAnsi="Times New Roman" w:cs="Times New Roman"/>
          <w:b/>
          <w:sz w:val="20"/>
          <w:szCs w:val="20"/>
        </w:rPr>
        <w:t xml:space="preserve"> + клиент»)</w:t>
      </w:r>
    </w:p>
    <w:p w:rsidR="00603F1D" w:rsidRDefault="00603F1D" w:rsidP="00F81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447" w:rsidRPr="00225227" w:rsidRDefault="00F02447" w:rsidP="00F81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b/>
          <w:sz w:val="24"/>
          <w:szCs w:val="24"/>
        </w:rPr>
        <w:t>ЭКСПЕРТНАЯ КАРТА ВОСПИТАТЕЛЬНОГО МЕРОПРИЯТИЯ</w:t>
      </w:r>
    </w:p>
    <w:p w:rsidR="00F02447" w:rsidRPr="00225227" w:rsidRDefault="00F02447" w:rsidP="00D046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b/>
          <w:sz w:val="24"/>
          <w:szCs w:val="24"/>
        </w:rPr>
        <w:t xml:space="preserve">Клиент (молодой педагог) _____________________________________________________________________________                          </w:t>
      </w:r>
    </w:p>
    <w:p w:rsidR="00F02447" w:rsidRPr="00225227" w:rsidRDefault="00F02447" w:rsidP="00D04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447" w:rsidRPr="00225227" w:rsidRDefault="00F02447" w:rsidP="00D046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5227">
        <w:rPr>
          <w:rFonts w:ascii="Times New Roman" w:hAnsi="Times New Roman" w:cs="Times New Roman"/>
          <w:b/>
          <w:sz w:val="24"/>
          <w:szCs w:val="24"/>
        </w:rPr>
        <w:t>Коуч</w:t>
      </w:r>
      <w:proofErr w:type="spellEnd"/>
      <w:r w:rsidRPr="00225227">
        <w:rPr>
          <w:rFonts w:ascii="Times New Roman" w:hAnsi="Times New Roman" w:cs="Times New Roman"/>
          <w:b/>
          <w:sz w:val="24"/>
          <w:szCs w:val="24"/>
        </w:rPr>
        <w:t xml:space="preserve"> (консультант) </w:t>
      </w:r>
      <w:r w:rsidRPr="00225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447" w:rsidRPr="00225227" w:rsidRDefault="00F02447" w:rsidP="00D0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447" w:rsidRPr="00225227" w:rsidRDefault="00F02447" w:rsidP="00D0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227">
        <w:rPr>
          <w:rFonts w:ascii="Times New Roman" w:hAnsi="Times New Roman" w:cs="Times New Roman"/>
          <w:sz w:val="24"/>
          <w:szCs w:val="24"/>
        </w:rPr>
        <w:t>Класс ____________________</w:t>
      </w:r>
    </w:p>
    <w:p w:rsidR="00F02447" w:rsidRPr="00225227" w:rsidRDefault="00F02447" w:rsidP="00D0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447" w:rsidRPr="00225227" w:rsidRDefault="00F02447" w:rsidP="00D04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sz w:val="24"/>
          <w:szCs w:val="24"/>
        </w:rPr>
        <w:t>Тема</w:t>
      </w:r>
      <w:r w:rsidRPr="0022522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02447" w:rsidRPr="00225227" w:rsidRDefault="00F02447" w:rsidP="00F81AC2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447" w:rsidRPr="00225227" w:rsidRDefault="00F02447" w:rsidP="00F81AC2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227">
        <w:rPr>
          <w:rFonts w:ascii="Times New Roman" w:hAnsi="Times New Roman" w:cs="Times New Roman"/>
          <w:sz w:val="24"/>
          <w:szCs w:val="24"/>
        </w:rPr>
        <w:t>За каждый критерий ставятся баллы от 0 до 2 (0-критерий отсутствует, 1 – проявляется частично, 2 – присутствует в полном объеме).    Подсчитывается сумма баллов.</w:t>
      </w:r>
    </w:p>
    <w:tbl>
      <w:tblPr>
        <w:tblW w:w="103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2977"/>
        <w:gridCol w:w="992"/>
      </w:tblGrid>
      <w:tr w:rsidR="00F02447" w:rsidRPr="00225227" w:rsidTr="00F02447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Примечание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Вид деятельности: входит ли она в систему или является эпизодическим мероприятием.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</w:p>
          <w:p w:rsidR="00F02447" w:rsidRPr="00225227" w:rsidRDefault="00F02447" w:rsidP="00F81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 (На решение каких задач классного коллектива и формирование каких качеств личности учащихся рассчитано данное мероприятие)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Сформулирована ли в начале мероприятия?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Прослеживается ли реализация поставленных целей в ходе мероприятия?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обоснование выбора данного вида и содержания деятельности:</w:t>
            </w: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Соответствие занятия общим воспитательным задачам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Уровню развития классного коллектива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Возрастным особенностям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подготовки мероприятия</w:t>
            </w: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подготовлено совместными усилиями </w:t>
            </w:r>
            <w:proofErr w:type="spellStart"/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коуча</w:t>
            </w:r>
            <w:proofErr w:type="spellEnd"/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 и клиента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Мероприятие подготовлено совместными усилиями нескольких педагогов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Мероприятие подготовлено совместными усилиями педагогов и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Мероприятие подготовлено совместными усилиями педагогов,  обучающихся и родителей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Тщательно продумана организация мероприятия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мероприятия</w:t>
            </w: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Насколько содержательно, интересно и организовано проходила работа?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Приобрели ли обучающиеся новые знания в ходе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Происходило ли формирование социальных установок в ходе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Побуждало ли мероприятие к какой-либо общественно полезной деятельности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Ритмичность мероприятия</w:t>
            </w:r>
          </w:p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i/>
                <w:sz w:val="24"/>
                <w:szCs w:val="24"/>
              </w:rPr>
              <w:t>Оптимальная продолжительность мероприятия, чередование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Реализация развивающей функции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Эмоциональная атмосфера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деятельность обучающихся </w:t>
            </w:r>
          </w:p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выполняли роль ведущих, экспертов и т.д., деятельность педагогов была направляющей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оценка воспитательного мероприятия</w:t>
            </w:r>
          </w:p>
        </w:tc>
      </w:tr>
      <w:tr w:rsidR="00F02447" w:rsidRPr="00225227" w:rsidTr="00F02447">
        <w:trPr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Мероприятие в полной мере реализовало поставленные цели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Поведение педагогов было тактичным и доброжелательным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Высокая ценность проведенного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продолжило формирование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Личностных  УУД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Регулятивных УУД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Коммуникативных УУД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элементов нового в педагогической деятельности учителя (отсутствие шаблона</w:t>
            </w: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47" w:rsidRPr="00225227" w:rsidTr="00F02447">
        <w:trPr>
          <w:trHeight w:val="90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47" w:rsidRPr="00225227" w:rsidRDefault="00F02447" w:rsidP="00F81A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Рекомендации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02447" w:rsidRPr="00225227" w:rsidRDefault="00F02447" w:rsidP="00F81A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Подпись эксперта_________                                      _____________________________                                </w:t>
            </w:r>
          </w:p>
          <w:p w:rsidR="00F02447" w:rsidRPr="00225227" w:rsidRDefault="00F02447" w:rsidP="00F81AC2">
            <w:pPr>
              <w:spacing w:after="0"/>
              <w:ind w:left="-14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Расшифровка подписи</w:t>
            </w:r>
          </w:p>
          <w:p w:rsidR="00F02447" w:rsidRPr="00225227" w:rsidRDefault="00F02447" w:rsidP="00F81A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F02447" w:rsidRPr="00225227" w:rsidRDefault="00F02447" w:rsidP="00F81AC2">
      <w:pPr>
        <w:spacing w:after="0"/>
        <w:ind w:left="-142" w:hanging="426"/>
        <w:rPr>
          <w:rFonts w:ascii="Times New Roman" w:hAnsi="Times New Roman" w:cs="Times New Roman"/>
          <w:sz w:val="24"/>
          <w:szCs w:val="24"/>
        </w:rPr>
      </w:pPr>
    </w:p>
    <w:p w:rsidR="00F02447" w:rsidRPr="00225227" w:rsidRDefault="00F02447" w:rsidP="00F81AC2">
      <w:pPr>
        <w:spacing w:after="0"/>
        <w:ind w:left="-142" w:hanging="426"/>
        <w:rPr>
          <w:rFonts w:ascii="Times New Roman" w:hAnsi="Times New Roman" w:cs="Times New Roman"/>
          <w:sz w:val="24"/>
          <w:szCs w:val="24"/>
        </w:rPr>
      </w:pPr>
    </w:p>
    <w:sectPr w:rsidR="00F02447" w:rsidRPr="0022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71E5"/>
    <w:multiLevelType w:val="hybridMultilevel"/>
    <w:tmpl w:val="C6F4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05489"/>
    <w:multiLevelType w:val="hybridMultilevel"/>
    <w:tmpl w:val="482C5012"/>
    <w:lvl w:ilvl="0" w:tplc="6C7AFC2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6D"/>
    <w:rsid w:val="00225227"/>
    <w:rsid w:val="002F5012"/>
    <w:rsid w:val="003459A7"/>
    <w:rsid w:val="00382EE2"/>
    <w:rsid w:val="003E78C9"/>
    <w:rsid w:val="004A39FD"/>
    <w:rsid w:val="005D44CC"/>
    <w:rsid w:val="00603F1D"/>
    <w:rsid w:val="006A2E2E"/>
    <w:rsid w:val="006D14A3"/>
    <w:rsid w:val="006E23A1"/>
    <w:rsid w:val="00760403"/>
    <w:rsid w:val="0081000D"/>
    <w:rsid w:val="00A80D6D"/>
    <w:rsid w:val="00D0053C"/>
    <w:rsid w:val="00D03A13"/>
    <w:rsid w:val="00D046CF"/>
    <w:rsid w:val="00D82C9A"/>
    <w:rsid w:val="00EB5142"/>
    <w:rsid w:val="00F02447"/>
    <w:rsid w:val="00F060BD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74717-F68D-4832-8156-B486322D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13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9A7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03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D03A13"/>
    <w:pPr>
      <w:suppressAutoHyphens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03A1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4">
    <w:name w:val="Hyperlink"/>
    <w:basedOn w:val="a0"/>
    <w:uiPriority w:val="99"/>
    <w:unhideWhenUsed/>
    <w:rsid w:val="00F0244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2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li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Академический лицей г.Томска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Ольга Александровна</dc:creator>
  <cp:keywords/>
  <dc:description/>
  <cp:lastModifiedBy>Панферова Ольга Александровна</cp:lastModifiedBy>
  <cp:revision>15</cp:revision>
  <dcterms:created xsi:type="dcterms:W3CDTF">2018-11-16T04:18:00Z</dcterms:created>
  <dcterms:modified xsi:type="dcterms:W3CDTF">2022-12-13T03:40:00Z</dcterms:modified>
</cp:coreProperties>
</file>